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F" w:rsidRDefault="00EC1D9F" w:rsidP="00EC1D9F">
      <w:pPr>
        <w:pStyle w:val="Default"/>
      </w:pPr>
    </w:p>
    <w:p w:rsidR="00EC1D9F" w:rsidRPr="00DB3139" w:rsidRDefault="00DB3139" w:rsidP="00EC1D9F">
      <w:pPr>
        <w:pStyle w:val="Default"/>
        <w:jc w:val="center"/>
        <w:rPr>
          <w:rFonts w:ascii="Ravie" w:hAnsi="Ravie"/>
          <w:sz w:val="72"/>
          <w:szCs w:val="72"/>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sidRPr="00DB3139">
        <w:rPr>
          <w:rFonts w:ascii="Ravie" w:hAnsi="Ravie"/>
          <w:sz w:val="72"/>
          <w:szCs w:val="72"/>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Digital Photography</w:t>
      </w:r>
    </w:p>
    <w:p w:rsidR="00EC1D9F" w:rsidRPr="00EC1D9F" w:rsidRDefault="00EC1D9F" w:rsidP="00EC1D9F">
      <w:pPr>
        <w:pStyle w:val="Default"/>
        <w:jc w:val="center"/>
        <w:rPr>
          <w:rFonts w:ascii="Century Gothic" w:hAnsi="Century Gothic" w:cs="Berlin Sans FB Demi"/>
          <w:sz w:val="36"/>
          <w:szCs w:val="36"/>
          <w14:shadow w14:blurRad="63500" w14:dist="50800" w14:dir="18900000" w14:sx="0" w14:sy="0" w14:kx="0" w14:ky="0" w14:algn="none">
            <w14:srgbClr w14:val="000000">
              <w14:alpha w14:val="50000"/>
            </w14:srgbClr>
          </w14:shadow>
        </w:rPr>
      </w:pPr>
      <w:r w:rsidRPr="00EC1D9F">
        <w:rPr>
          <w:rFonts w:ascii="Century Gothic" w:hAnsi="Century Gothic"/>
          <w:sz w:val="36"/>
          <w:szCs w:val="36"/>
          <w14:shadow w14:blurRad="63500" w14:dist="50800" w14:dir="18900000" w14:sx="0" w14:sy="0" w14:kx="0" w14:ky="0" w14:algn="none">
            <w14:srgbClr w14:val="000000">
              <w14:alpha w14:val="50000"/>
            </w14:srgbClr>
          </w14:shadow>
        </w:rPr>
        <w:t>Mrs. Peters</w:t>
      </w:r>
    </w:p>
    <w:p w:rsidR="00EC1D9F" w:rsidRPr="00EC1D9F" w:rsidRDefault="00EC1D9F" w:rsidP="00EC1D9F">
      <w:pPr>
        <w:pStyle w:val="Default"/>
        <w:jc w:val="center"/>
        <w:rPr>
          <w:rFonts w:ascii="Century Gothic" w:hAnsi="Century Gothic" w:cs="Candara"/>
          <w:sz w:val="23"/>
          <w:szCs w:val="23"/>
        </w:rPr>
      </w:pPr>
      <w:r w:rsidRPr="00EC1D9F">
        <w:rPr>
          <w:rFonts w:ascii="Century Gothic" w:hAnsi="Century Gothic" w:cs="Candara"/>
          <w:sz w:val="23"/>
          <w:szCs w:val="23"/>
        </w:rPr>
        <w:t>Fall 2014</w:t>
      </w:r>
    </w:p>
    <w:p w:rsidR="00EC1D9F" w:rsidRPr="00EC1D9F" w:rsidRDefault="00EC1D9F" w:rsidP="00EC1D9F">
      <w:pPr>
        <w:pStyle w:val="Default"/>
        <w:rPr>
          <w:rFonts w:ascii="Century Gothic" w:hAnsi="Century Gothic" w:cs="Candara"/>
        </w:rPr>
      </w:pPr>
      <w:r w:rsidRPr="00EC1D9F">
        <w:rPr>
          <w:rFonts w:ascii="Century Gothic" w:hAnsi="Century Gothic" w:cs="Candara"/>
          <w:b/>
          <w:bCs/>
        </w:rPr>
        <w:t>During This Course</w:t>
      </w:r>
      <w:r>
        <w:rPr>
          <w:rFonts w:ascii="Century Gothic" w:hAnsi="Century Gothic" w:cs="Candara"/>
          <w:b/>
          <w:bCs/>
        </w:rPr>
        <w:t xml:space="preserve"> you will</w:t>
      </w:r>
      <w:r w:rsidR="00DB3139">
        <w:rPr>
          <w:rFonts w:ascii="Century Gothic" w:hAnsi="Century Gothic" w:cs="Candara"/>
          <w:b/>
          <w:bCs/>
        </w:rPr>
        <w:t xml:space="preserve"> explore</w:t>
      </w:r>
      <w:r w:rsidRPr="00EC1D9F">
        <w:rPr>
          <w:rFonts w:ascii="Century Gothic" w:hAnsi="Century Gothic" w:cs="Candara"/>
          <w:b/>
          <w:bCs/>
        </w:rPr>
        <w:t xml:space="preserve">: </w:t>
      </w:r>
    </w:p>
    <w:p w:rsidR="00DB3139" w:rsidRPr="00140A5C" w:rsidRDefault="00DB3139" w:rsidP="00DB3139">
      <w:pPr>
        <w:numPr>
          <w:ilvl w:val="0"/>
          <w:numId w:val="12"/>
        </w:numPr>
        <w:rPr>
          <w:rFonts w:ascii="Century Gothic" w:hAnsi="Century Gothic"/>
        </w:rPr>
      </w:pPr>
      <w:r w:rsidRPr="00140A5C">
        <w:rPr>
          <w:rFonts w:ascii="Century Gothic" w:hAnsi="Century Gothic"/>
        </w:rPr>
        <w:t xml:space="preserve">The vocabulary and language of </w:t>
      </w:r>
      <w:r>
        <w:rPr>
          <w:rFonts w:ascii="Century Gothic" w:hAnsi="Century Gothic"/>
        </w:rPr>
        <w:t>photography</w:t>
      </w:r>
    </w:p>
    <w:p w:rsidR="00DB3139" w:rsidRPr="00140A5C" w:rsidRDefault="00DB3139" w:rsidP="00DB3139">
      <w:pPr>
        <w:numPr>
          <w:ilvl w:val="0"/>
          <w:numId w:val="12"/>
        </w:numPr>
        <w:rPr>
          <w:rFonts w:ascii="Century Gothic" w:hAnsi="Century Gothic"/>
        </w:rPr>
      </w:pPr>
      <w:r w:rsidRPr="00140A5C">
        <w:rPr>
          <w:rFonts w:ascii="Century Gothic" w:hAnsi="Century Gothic"/>
        </w:rPr>
        <w:t>The elements of art and the principles of design</w:t>
      </w:r>
    </w:p>
    <w:p w:rsidR="00DB3139" w:rsidRPr="00140A5C" w:rsidRDefault="00DB3139" w:rsidP="00DB3139">
      <w:pPr>
        <w:numPr>
          <w:ilvl w:val="0"/>
          <w:numId w:val="12"/>
        </w:numPr>
        <w:rPr>
          <w:rFonts w:ascii="Century Gothic" w:hAnsi="Century Gothic"/>
        </w:rPr>
      </w:pPr>
      <w:r w:rsidRPr="00140A5C">
        <w:rPr>
          <w:rFonts w:ascii="Century Gothic" w:hAnsi="Century Gothic"/>
        </w:rPr>
        <w:t xml:space="preserve">Art criticism and theories of art as they apply to </w:t>
      </w:r>
      <w:r>
        <w:rPr>
          <w:rFonts w:ascii="Century Gothic" w:hAnsi="Century Gothic"/>
        </w:rPr>
        <w:t>photography</w:t>
      </w:r>
    </w:p>
    <w:p w:rsidR="00DB3139" w:rsidRPr="00140A5C" w:rsidRDefault="00DB3139" w:rsidP="00DB3139">
      <w:pPr>
        <w:numPr>
          <w:ilvl w:val="0"/>
          <w:numId w:val="12"/>
        </w:numPr>
        <w:rPr>
          <w:rFonts w:ascii="Century Gothic" w:hAnsi="Century Gothic"/>
        </w:rPr>
      </w:pPr>
      <w:r w:rsidRPr="00140A5C">
        <w:rPr>
          <w:rFonts w:ascii="Century Gothic" w:hAnsi="Century Gothic"/>
        </w:rPr>
        <w:t>Aesthetics</w:t>
      </w:r>
    </w:p>
    <w:p w:rsidR="00DB3139" w:rsidRPr="00140A5C" w:rsidRDefault="00DB3139" w:rsidP="00DB3139">
      <w:pPr>
        <w:numPr>
          <w:ilvl w:val="0"/>
          <w:numId w:val="12"/>
        </w:numPr>
        <w:rPr>
          <w:rFonts w:ascii="Century Gothic" w:hAnsi="Century Gothic"/>
        </w:rPr>
      </w:pPr>
      <w:r w:rsidRPr="00140A5C">
        <w:rPr>
          <w:rFonts w:ascii="Century Gothic" w:hAnsi="Century Gothic"/>
        </w:rPr>
        <w:t xml:space="preserve">Use of media, methods, and techniques to create </w:t>
      </w:r>
      <w:r>
        <w:rPr>
          <w:rFonts w:ascii="Century Gothic" w:hAnsi="Century Gothic"/>
        </w:rPr>
        <w:t>photographs</w:t>
      </w:r>
    </w:p>
    <w:p w:rsidR="00DB3139" w:rsidRDefault="00DB3139" w:rsidP="00DB3139">
      <w:pPr>
        <w:numPr>
          <w:ilvl w:val="0"/>
          <w:numId w:val="12"/>
        </w:numPr>
        <w:rPr>
          <w:rFonts w:ascii="Century Gothic" w:hAnsi="Century Gothic"/>
        </w:rPr>
      </w:pPr>
      <w:r w:rsidRPr="00140A5C">
        <w:rPr>
          <w:rFonts w:ascii="Century Gothic" w:hAnsi="Century Gothic"/>
        </w:rPr>
        <w:t xml:space="preserve">Historical periods of </w:t>
      </w:r>
      <w:r>
        <w:rPr>
          <w:rFonts w:ascii="Century Gothic" w:hAnsi="Century Gothic"/>
        </w:rPr>
        <w:t>photography</w:t>
      </w:r>
      <w:r w:rsidRPr="00140A5C">
        <w:rPr>
          <w:rFonts w:ascii="Century Gothic" w:hAnsi="Century Gothic"/>
        </w:rPr>
        <w:t xml:space="preserve"> </w:t>
      </w:r>
    </w:p>
    <w:p w:rsidR="00DB3139" w:rsidRPr="00140A5C" w:rsidRDefault="00DB3139" w:rsidP="00DB3139">
      <w:pPr>
        <w:rPr>
          <w:rFonts w:ascii="Century Gothic" w:hAnsi="Century Gothic"/>
        </w:rPr>
      </w:pP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Requirements: </w:t>
      </w:r>
    </w:p>
    <w:p w:rsidR="00EC1D9F" w:rsidRPr="00EC1D9F" w:rsidRDefault="00EC1D9F" w:rsidP="00EC1D9F">
      <w:pPr>
        <w:pStyle w:val="Default"/>
        <w:numPr>
          <w:ilvl w:val="0"/>
          <w:numId w:val="2"/>
        </w:numPr>
        <w:spacing w:after="11"/>
        <w:rPr>
          <w:rFonts w:ascii="Century Gothic" w:hAnsi="Century Gothic"/>
        </w:rPr>
      </w:pPr>
      <w:r w:rsidRPr="00EC1D9F">
        <w:rPr>
          <w:rFonts w:ascii="Century Gothic" w:hAnsi="Century Gothic" w:cs="Candara"/>
          <w:b/>
        </w:rPr>
        <w:t>A folder</w:t>
      </w:r>
      <w:r w:rsidRPr="00EC1D9F">
        <w:rPr>
          <w:rFonts w:ascii="Century Gothic" w:hAnsi="Century Gothic" w:cs="Candara"/>
        </w:rPr>
        <w:t xml:space="preserve"> for all handouts, notes, and sketches.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Participation.</w:t>
      </w:r>
      <w:r w:rsidRPr="00EC1D9F">
        <w:rPr>
          <w:rFonts w:ascii="Century Gothic" w:hAnsi="Century Gothic" w:cs="Candara"/>
        </w:rPr>
        <w:t xml:space="preserve"> This is Art I, not study hall. Be present, take part in discussions, and use work time to the fullest potential. You will be graded on this. See below.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Competence.</w:t>
      </w:r>
      <w:r w:rsidRPr="00EC1D9F">
        <w:rPr>
          <w:rFonts w:ascii="Century Gothic" w:hAnsi="Century Gothic" w:cs="Candara"/>
        </w:rPr>
        <w:t xml:space="preserve"> You should display competence by keeping track of due dates and being prepared for critique. </w:t>
      </w:r>
    </w:p>
    <w:p w:rsidR="00EC1D9F" w:rsidRPr="00EC1D9F" w:rsidRDefault="00EC1D9F" w:rsidP="00EC1D9F">
      <w:pPr>
        <w:pStyle w:val="Default"/>
        <w:numPr>
          <w:ilvl w:val="0"/>
          <w:numId w:val="2"/>
        </w:numPr>
        <w:rPr>
          <w:rFonts w:ascii="Century Gothic" w:hAnsi="Century Gothic" w:cs="Candara"/>
        </w:rPr>
      </w:pPr>
      <w:r w:rsidRPr="00EC1D9F">
        <w:rPr>
          <w:rFonts w:ascii="Century Gothic" w:hAnsi="Century Gothic" w:cs="Candara"/>
          <w:b/>
        </w:rPr>
        <w:t>Responsibility.</w:t>
      </w:r>
      <w:r w:rsidRPr="00EC1D9F">
        <w:rPr>
          <w:rFonts w:ascii="Century Gothic" w:hAnsi="Century Gothic" w:cs="Candara"/>
        </w:rPr>
        <w:t xml:space="preserve"> This means being clean, safe, and respectful in the studio. Treat supplies, school property, and others with respect.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Grading: </w:t>
      </w:r>
    </w:p>
    <w:p w:rsidR="00EC1D9F" w:rsidRDefault="00EC1D9F" w:rsidP="00EC1D9F">
      <w:pPr>
        <w:pStyle w:val="Default"/>
        <w:numPr>
          <w:ilvl w:val="0"/>
          <w:numId w:val="3"/>
        </w:numPr>
        <w:rPr>
          <w:rFonts w:ascii="Century Gothic" w:hAnsi="Century Gothic" w:cs="Candara"/>
        </w:rPr>
      </w:pPr>
      <w:r w:rsidRPr="00EC1D9F">
        <w:rPr>
          <w:rFonts w:ascii="Century Gothic" w:hAnsi="Century Gothic" w:cs="Candara"/>
        </w:rPr>
        <w:t xml:space="preserve">I grade using a straight points-earned system. There is no weighting or grading on a curve in this class. Your grade runs continuously throughout the semester, so your 2nd quarter grade will match your semester grade in the portal. </w:t>
      </w:r>
    </w:p>
    <w:p w:rsidR="00EC1D9F" w:rsidRPr="00EC1D9F" w:rsidRDefault="00EC1D9F" w:rsidP="00EC1D9F">
      <w:pPr>
        <w:pStyle w:val="Default"/>
        <w:ind w:left="720"/>
        <w:rPr>
          <w:rFonts w:ascii="Century Gothic" w:hAnsi="Century Gothic" w:cs="Candara"/>
        </w:rPr>
      </w:pPr>
    </w:p>
    <w:p w:rsidR="00EC1D9F" w:rsidRPr="00EC1D9F" w:rsidRDefault="00EC1D9F" w:rsidP="00EC1D9F">
      <w:pPr>
        <w:pStyle w:val="Default"/>
        <w:rPr>
          <w:rFonts w:ascii="Century Gothic" w:hAnsi="Century Gothic" w:cs="Candara"/>
          <w:b/>
        </w:rPr>
      </w:pPr>
      <w:r w:rsidRPr="00EC1D9F">
        <w:rPr>
          <w:rFonts w:ascii="Century Gothic" w:hAnsi="Century Gothic" w:cs="Candara"/>
          <w:b/>
        </w:rPr>
        <w:t>Participation</w:t>
      </w:r>
      <w:r>
        <w:rPr>
          <w:rFonts w:ascii="Century Gothic" w:hAnsi="Century Gothic" w:cs="Candara"/>
          <w:b/>
        </w:rPr>
        <w:t>:</w:t>
      </w:r>
      <w:r w:rsidRPr="00EC1D9F">
        <w:rPr>
          <w:rFonts w:ascii="Century Gothic" w:hAnsi="Century Gothic" w:cs="Candara"/>
          <w:b/>
        </w:rPr>
        <w:t xml:space="preserve"> </w:t>
      </w:r>
    </w:p>
    <w:p w:rsidR="00EC1D9F" w:rsidRPr="00EC1D9F" w:rsidRDefault="00EC1D9F" w:rsidP="00DB3139">
      <w:pPr>
        <w:pStyle w:val="Default"/>
        <w:numPr>
          <w:ilvl w:val="0"/>
          <w:numId w:val="3"/>
        </w:numPr>
        <w:spacing w:after="11"/>
        <w:rPr>
          <w:rFonts w:ascii="Century Gothic" w:hAnsi="Century Gothic" w:cs="Candara"/>
        </w:rPr>
      </w:pPr>
      <w:r w:rsidRPr="00EC1D9F">
        <w:rPr>
          <w:rFonts w:ascii="Century Gothic" w:hAnsi="Century Gothic" w:cs="Candara"/>
        </w:rPr>
        <w:t xml:space="preserve">At the beginning of each quarter, you will be given 40 participation points. </w:t>
      </w:r>
    </w:p>
    <w:p w:rsidR="00EC1D9F" w:rsidRPr="00EC1D9F" w:rsidRDefault="00EC1D9F" w:rsidP="00DB3139">
      <w:pPr>
        <w:pStyle w:val="Default"/>
        <w:numPr>
          <w:ilvl w:val="0"/>
          <w:numId w:val="3"/>
        </w:numPr>
        <w:spacing w:after="11"/>
        <w:rPr>
          <w:rFonts w:ascii="Century Gothic" w:hAnsi="Century Gothic" w:cs="Candara"/>
        </w:rPr>
      </w:pPr>
      <w:r w:rsidRPr="00EC1D9F">
        <w:rPr>
          <w:rFonts w:ascii="Century Gothic" w:hAnsi="Century Gothic" w:cs="Candara"/>
        </w:rPr>
        <w:t xml:space="preserve">These points are yours to keep or lose depending on clean-up, independent working time, your behavior in class, etc. </w:t>
      </w:r>
    </w:p>
    <w:p w:rsidR="00EC1D9F" w:rsidRPr="00EC1D9F" w:rsidRDefault="00EC1D9F" w:rsidP="00DB3139">
      <w:pPr>
        <w:pStyle w:val="Default"/>
        <w:numPr>
          <w:ilvl w:val="0"/>
          <w:numId w:val="3"/>
        </w:numPr>
        <w:rPr>
          <w:rFonts w:ascii="Century Gothic" w:hAnsi="Century Gothic"/>
        </w:rPr>
      </w:pPr>
      <w:bookmarkStart w:id="0" w:name="_GoBack"/>
      <w:bookmarkEnd w:id="0"/>
      <w:r w:rsidRPr="00EC1D9F">
        <w:rPr>
          <w:rFonts w:ascii="Century Gothic" w:hAnsi="Century Gothic" w:cs="Candara"/>
        </w:rPr>
        <w:t xml:space="preserve">You cannot earn these points back. Use your time wisely. </w:t>
      </w:r>
    </w:p>
    <w:p w:rsidR="00EC1D9F" w:rsidRPr="00EC1D9F" w:rsidRDefault="00EC1D9F" w:rsidP="00EC1D9F">
      <w:pPr>
        <w:pStyle w:val="Default"/>
        <w:pageBreakBefore/>
        <w:rPr>
          <w:rFonts w:ascii="Century Gothic" w:hAnsi="Century Gothic" w:cs="Candara"/>
        </w:rPr>
      </w:pPr>
      <w:r w:rsidRPr="00EC1D9F">
        <w:rPr>
          <w:rFonts w:ascii="Century Gothic" w:hAnsi="Century Gothic" w:cs="Candara"/>
          <w:b/>
          <w:bCs/>
        </w:rPr>
        <w:lastRenderedPageBreak/>
        <w:t xml:space="preserve">Class Website: </w:t>
      </w:r>
    </w:p>
    <w:p w:rsidR="00EC1D9F" w:rsidRPr="00EC1D9F" w:rsidRDefault="00EC1D9F" w:rsidP="00EC1D9F">
      <w:pPr>
        <w:pStyle w:val="Default"/>
        <w:numPr>
          <w:ilvl w:val="0"/>
          <w:numId w:val="3"/>
        </w:numPr>
        <w:spacing w:after="14"/>
        <w:rPr>
          <w:rFonts w:ascii="Century Gothic" w:hAnsi="Century Gothic"/>
        </w:rPr>
      </w:pPr>
      <w:r w:rsidRPr="00EC1D9F">
        <w:rPr>
          <w:rFonts w:ascii="Century Gothic" w:hAnsi="Century Gothic" w:cs="Candara"/>
        </w:rPr>
        <w:t>www.</w:t>
      </w:r>
      <w:r>
        <w:rPr>
          <w:rFonts w:ascii="Century Gothic" w:hAnsi="Century Gothic" w:cs="Candara"/>
        </w:rPr>
        <w:t>aimeepeters</w:t>
      </w:r>
      <w:r w:rsidRPr="00EC1D9F">
        <w:rPr>
          <w:rFonts w:ascii="Century Gothic" w:hAnsi="Century Gothic" w:cs="Candara"/>
        </w:rPr>
        <w:t>.weebly.com &gt; Click on “Student Cent</w:t>
      </w:r>
      <w:r>
        <w:rPr>
          <w:rFonts w:ascii="Century Gothic" w:hAnsi="Century Gothic" w:cs="Candara"/>
        </w:rPr>
        <w:t>ral</w:t>
      </w:r>
      <w:r w:rsidRPr="00EC1D9F">
        <w:rPr>
          <w:rFonts w:ascii="Century Gothic" w:hAnsi="Century Gothic" w:cs="Candara"/>
        </w:rPr>
        <w:t xml:space="preserv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includes ALL handouts from class.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Here, you can find information on what we are doing in class, and when things are due.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“Artist of the Week” is located here.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You can contact me 24/7…I even respond on weekends!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is for YOU; use it continuously to be successful. </w:t>
      </w:r>
    </w:p>
    <w:p w:rsidR="00EC1D9F" w:rsidRPr="00EC1D9F" w:rsidRDefault="00EC1D9F" w:rsidP="00EC1D9F">
      <w:pPr>
        <w:pStyle w:val="Default"/>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How do I reach </w:t>
      </w:r>
      <w:r>
        <w:rPr>
          <w:rFonts w:ascii="Century Gothic" w:hAnsi="Century Gothic" w:cs="Candara"/>
          <w:b/>
          <w:bCs/>
        </w:rPr>
        <w:t>Mrs. Peters</w:t>
      </w:r>
      <w:r w:rsidRPr="00EC1D9F">
        <w:rPr>
          <w:rFonts w:ascii="Century Gothic" w:hAnsi="Century Gothic" w:cs="Candara"/>
          <w:b/>
          <w:bCs/>
        </w:rPr>
        <w:t xml:space="preserv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During school hours: </w:t>
      </w:r>
    </w:p>
    <w:p w:rsidR="00EC1D9F" w:rsidRPr="00EC1D9F" w:rsidRDefault="00EC1D9F" w:rsidP="00EC1D9F">
      <w:pPr>
        <w:pStyle w:val="Default"/>
        <w:numPr>
          <w:ilvl w:val="0"/>
          <w:numId w:val="4"/>
        </w:numPr>
        <w:rPr>
          <w:rFonts w:ascii="Century Gothic" w:hAnsi="Century Gothic" w:cs="Candara"/>
        </w:rPr>
      </w:pPr>
      <w:r>
        <w:rPr>
          <w:rFonts w:ascii="Century Gothic" w:hAnsi="Century Gothic" w:cs="Candara"/>
        </w:rPr>
        <w:t>Room 287</w:t>
      </w:r>
      <w:r w:rsidRPr="00EC1D9F">
        <w:rPr>
          <w:rFonts w:ascii="Century Gothic" w:hAnsi="Century Gothic" w:cs="Candara"/>
        </w:rPr>
        <w:t xml:space="preserve"> – During </w:t>
      </w:r>
      <w:r>
        <w:rPr>
          <w:rFonts w:ascii="Century Gothic" w:hAnsi="Century Gothic" w:cs="Candara"/>
        </w:rPr>
        <w:t>6</w:t>
      </w:r>
      <w:r w:rsidRPr="00EC1D9F">
        <w:rPr>
          <w:rFonts w:ascii="Century Gothic" w:hAnsi="Century Gothic" w:cs="Candara"/>
          <w:vertAlign w:val="superscript"/>
        </w:rPr>
        <w:t>th</w:t>
      </w:r>
      <w:r>
        <w:rPr>
          <w:rFonts w:ascii="Century Gothic" w:hAnsi="Century Gothic" w:cs="Candara"/>
        </w:rPr>
        <w:t xml:space="preserve"> </w:t>
      </w:r>
      <w:r w:rsidRPr="00EC1D9F">
        <w:rPr>
          <w:rFonts w:ascii="Century Gothic" w:hAnsi="Century Gothic" w:cs="Candara"/>
        </w:rPr>
        <w:t xml:space="preserve">Period and 8th Period Resource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Outside school hours: </w:t>
      </w:r>
    </w:p>
    <w:p w:rsidR="00EC1D9F" w:rsidRPr="00EC1D9F" w:rsidRDefault="00EC1D9F" w:rsidP="00EC1D9F">
      <w:pPr>
        <w:pStyle w:val="Default"/>
        <w:numPr>
          <w:ilvl w:val="0"/>
          <w:numId w:val="4"/>
        </w:numPr>
        <w:spacing w:after="22"/>
        <w:rPr>
          <w:rFonts w:ascii="Century Gothic" w:hAnsi="Century Gothic" w:cs="Candara"/>
        </w:rPr>
      </w:pPr>
      <w:r w:rsidRPr="00EC1D9F">
        <w:rPr>
          <w:rFonts w:ascii="Century Gothic" w:hAnsi="Century Gothic" w:cs="Candara"/>
        </w:rPr>
        <w:t>Use the “Contact Mr</w:t>
      </w:r>
      <w:r>
        <w:rPr>
          <w:rFonts w:ascii="Century Gothic" w:hAnsi="Century Gothic" w:cs="Candara"/>
        </w:rPr>
        <w:t>s</w:t>
      </w:r>
      <w:r w:rsidRPr="00EC1D9F">
        <w:rPr>
          <w:rFonts w:ascii="Century Gothic" w:hAnsi="Century Gothic" w:cs="Candara"/>
        </w:rPr>
        <w:t xml:space="preserve">. </w:t>
      </w:r>
      <w:r>
        <w:rPr>
          <w:rFonts w:ascii="Century Gothic" w:hAnsi="Century Gothic" w:cs="Candara"/>
        </w:rPr>
        <w:t>Peters</w:t>
      </w:r>
      <w:r w:rsidRPr="00EC1D9F">
        <w:rPr>
          <w:rFonts w:ascii="Century Gothic" w:hAnsi="Century Gothic" w:cs="Candara"/>
        </w:rPr>
        <w:t>” link on the Student Cent</w:t>
      </w:r>
      <w:r>
        <w:rPr>
          <w:rFonts w:ascii="Century Gothic" w:hAnsi="Century Gothic" w:cs="Candara"/>
        </w:rPr>
        <w:t>ral</w:t>
      </w:r>
      <w:r w:rsidRPr="00EC1D9F">
        <w:rPr>
          <w:rFonts w:ascii="Century Gothic" w:hAnsi="Century Gothic" w:cs="Candara"/>
        </w:rPr>
        <w:t xml:space="preserve"> website. </w:t>
      </w:r>
    </w:p>
    <w:p w:rsidR="00EC1D9F" w:rsidRPr="00EC1D9F" w:rsidRDefault="00EC1D9F" w:rsidP="00EC1D9F">
      <w:pPr>
        <w:pStyle w:val="Default"/>
        <w:numPr>
          <w:ilvl w:val="0"/>
          <w:numId w:val="4"/>
        </w:numPr>
        <w:rPr>
          <w:rFonts w:ascii="Century Gothic" w:hAnsi="Century Gothic" w:cs="Candara"/>
        </w:rPr>
      </w:pPr>
      <w:r w:rsidRPr="00EC1D9F">
        <w:rPr>
          <w:rFonts w:ascii="Century Gothic" w:hAnsi="Century Gothic" w:cs="Candara"/>
        </w:rPr>
        <w:t xml:space="preserve">Email me at </w:t>
      </w:r>
      <w:r w:rsidRPr="00EC1D9F">
        <w:rPr>
          <w:rFonts w:ascii="Century Gothic" w:hAnsi="Century Gothic" w:cs="Candara"/>
          <w:iCs/>
        </w:rPr>
        <w:t>petersaimee@pleasval.k12.ia.us</w:t>
      </w:r>
      <w:r w:rsidRPr="00EC1D9F">
        <w:rPr>
          <w:rFonts w:ascii="Century Gothic" w:hAnsi="Century Gothic" w:cs="Candara"/>
          <w:i/>
          <w:iCs/>
        </w:rPr>
        <w:t xml:space="preserve">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Pr>
          <w:rFonts w:ascii="Century Gothic" w:hAnsi="Century Gothic" w:cs="Candara"/>
          <w:b/>
          <w:bCs/>
        </w:rPr>
        <w:t>Mrs. Peters’</w:t>
      </w:r>
      <w:r w:rsidRPr="00EC1D9F">
        <w:rPr>
          <w:rFonts w:ascii="Century Gothic" w:hAnsi="Century Gothic" w:cs="Candara"/>
          <w:b/>
          <w:bCs/>
        </w:rPr>
        <w:t xml:space="preserve"> Policy on Cell Phone/Device Usage: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 xml:space="preserve">You CAN have your phone out for research and other purposes.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If your device is distracting you from work, the District Policy will apply. (</w:t>
      </w:r>
      <w:r w:rsidRPr="00EC1D9F">
        <w:rPr>
          <w:rFonts w:ascii="Century Gothic" w:hAnsi="Century Gothic" w:cs="Candara"/>
          <w:i/>
          <w:iCs/>
        </w:rPr>
        <w:t>below</w:t>
      </w:r>
      <w:r w:rsidRPr="00EC1D9F">
        <w:rPr>
          <w:rFonts w:ascii="Century Gothic" w:hAnsi="Century Gothic" w:cs="Candara"/>
        </w:rPr>
        <w:t xml:space="preserve">) </w:t>
      </w:r>
    </w:p>
    <w:p w:rsidR="00EC1D9F" w:rsidRDefault="00EC1D9F" w:rsidP="00EC1D9F">
      <w:pPr>
        <w:pStyle w:val="Default"/>
        <w:numPr>
          <w:ilvl w:val="0"/>
          <w:numId w:val="5"/>
        </w:numPr>
        <w:rPr>
          <w:rFonts w:ascii="Century Gothic" w:hAnsi="Century Gothic" w:cs="Candara"/>
        </w:rPr>
      </w:pPr>
      <w:r>
        <w:rPr>
          <w:rFonts w:ascii="Century Gothic" w:hAnsi="Century Gothic" w:cs="Candara"/>
        </w:rPr>
        <w:t>Headphones are allowed ONLY on studio days when there is no lecture or demo.</w:t>
      </w:r>
    </w:p>
    <w:p w:rsidR="00EC1D9F" w:rsidRPr="00EC1D9F" w:rsidRDefault="00EC1D9F" w:rsidP="00EC1D9F">
      <w:pPr>
        <w:pStyle w:val="Default"/>
        <w:numPr>
          <w:ilvl w:val="0"/>
          <w:numId w:val="5"/>
        </w:numPr>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District Policy on Cell Phone/Device Usage: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“Students are not allowed to use their cell phone or electronic device during class time. Students not following this policy will have their phones or electronic devices confiscated and will receive a Wednesday or Saturday detention session.”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1st Violation: Detention (Wed/Sat) – Pick up device at end of day.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2nd Violation: Detention (Wed/Sat) – Parent pick up device.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3rd Violation: Detention – Parent contacted for meeting.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Notice of Non-Discrimination: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“It is the policy of the Pleasant Valley Community School District not to discriminate on the basis of sex, age, religion, race, color, disabilities, or national origin in the education program or activities, which it operates.”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Let’s have a successful semester! </w:t>
      </w:r>
    </w:p>
    <w:p w:rsidR="00EC1D9F" w:rsidRDefault="001E7031" w:rsidP="001E7031">
      <w:pPr>
        <w:pStyle w:val="Default"/>
        <w:pageBreakBefore/>
        <w:jc w:val="center"/>
        <w:rPr>
          <w:rFonts w:ascii="Century Gothic" w:eastAsia="Dotum" w:hAnsi="Century Gothic" w:cs="Dotum"/>
          <w:b/>
          <w:sz w:val="36"/>
          <w:szCs w:val="36"/>
        </w:rPr>
      </w:pPr>
      <w:r>
        <w:rPr>
          <w:rFonts w:ascii="Century Gothic" w:eastAsia="Dotum" w:hAnsi="Century Gothic" w:cs="Dotum"/>
          <w:b/>
          <w:sz w:val="36"/>
          <w:szCs w:val="36"/>
        </w:rPr>
        <w:lastRenderedPageBreak/>
        <w:t xml:space="preserve">Writing </w:t>
      </w:r>
      <w:proofErr w:type="gramStart"/>
      <w:r>
        <w:rPr>
          <w:rFonts w:ascii="Century Gothic" w:eastAsia="Dotum" w:hAnsi="Century Gothic" w:cs="Dotum"/>
          <w:b/>
          <w:sz w:val="36"/>
          <w:szCs w:val="36"/>
        </w:rPr>
        <w:t>About</w:t>
      </w:r>
      <w:proofErr w:type="gramEnd"/>
      <w:r>
        <w:rPr>
          <w:rFonts w:ascii="Century Gothic" w:eastAsia="Dotum" w:hAnsi="Century Gothic" w:cs="Dotum"/>
          <w:b/>
          <w:sz w:val="36"/>
          <w:szCs w:val="36"/>
        </w:rPr>
        <w:t xml:space="preserve"> Art</w:t>
      </w:r>
    </w:p>
    <w:p w:rsidR="001E7031" w:rsidRDefault="001E7031" w:rsidP="00EC1D9F">
      <w:pPr>
        <w:pStyle w:val="Default"/>
        <w:rPr>
          <w:rFonts w:ascii="Century Gothic" w:eastAsia="Dotum" w:hAnsi="Century Gothic" w:cs="Dotum"/>
          <w:b/>
          <w:sz w:val="36"/>
          <w:szCs w:val="36"/>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What is a Guiding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A guiding question is the same thing as a mission statement in the form of a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When a great artist begins a project, they always ask, “What do I wish to achieve or learn through the production of this work?”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Why complete a task if there is no purpose? </w:t>
      </w:r>
    </w:p>
    <w:p w:rsidR="00EC1D9F" w:rsidRPr="00EC1D9F" w:rsidRDefault="00EC1D9F" w:rsidP="001E7031">
      <w:pPr>
        <w:pStyle w:val="Default"/>
        <w:numPr>
          <w:ilvl w:val="0"/>
          <w:numId w:val="7"/>
        </w:numPr>
        <w:rPr>
          <w:rFonts w:ascii="Century Gothic" w:eastAsia="Dotum" w:hAnsi="Century Gothic" w:cs="Dotum"/>
        </w:rPr>
      </w:pPr>
      <w:r w:rsidRPr="00EC1D9F">
        <w:rPr>
          <w:rFonts w:ascii="Century Gothic" w:eastAsia="Dotum" w:hAnsi="Century Gothic" w:cs="Dotum"/>
        </w:rPr>
        <w:t xml:space="preserve">Your Artist Statement will answer your guiding question, whether you succeed or fail. See Back.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How are you Inspired?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Inspiration is anything that aided in your desire to create the project, modify the work in a certain way, or encouraged a specific theme.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You can be inspired by ANYTHING!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All artists are inspired and every project is a reflection of a specific person, place, or thing. Use the world around you! </w:t>
      </w:r>
    </w:p>
    <w:p w:rsidR="00EC1D9F" w:rsidRPr="00EC1D9F" w:rsidRDefault="00EC1D9F" w:rsidP="001E7031">
      <w:pPr>
        <w:pStyle w:val="Default"/>
        <w:numPr>
          <w:ilvl w:val="0"/>
          <w:numId w:val="8"/>
        </w:numPr>
        <w:rPr>
          <w:rFonts w:ascii="Century Gothic" w:eastAsia="Dotum" w:hAnsi="Century Gothic" w:cs="Dotum"/>
        </w:rPr>
      </w:pPr>
      <w:r w:rsidRPr="00EC1D9F">
        <w:rPr>
          <w:rFonts w:ascii="Century Gothic" w:eastAsia="Dotum" w:hAnsi="Century Gothic" w:cs="Dotum"/>
        </w:rPr>
        <w:t xml:space="preserve">Inspiration can be difficult, try looking at magazines, picture books, contemporary artist websites, etc.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Plan, Plan,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Every work of art needs a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Sketch or write about your ideas! If you don’t plan, you WILL NOT be successful.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Picasso’s napkin drawings sell for millions of dollars! He planned! </w:t>
      </w:r>
    </w:p>
    <w:p w:rsidR="00EC1D9F" w:rsidRPr="00EC1D9F" w:rsidRDefault="00EC1D9F" w:rsidP="001E7031">
      <w:pPr>
        <w:pStyle w:val="Default"/>
        <w:numPr>
          <w:ilvl w:val="0"/>
          <w:numId w:val="9"/>
        </w:numPr>
        <w:rPr>
          <w:rFonts w:ascii="Century Gothic" w:eastAsia="Dotum" w:hAnsi="Century Gothic" w:cs="Dotum"/>
        </w:rPr>
      </w:pPr>
      <w:r w:rsidRPr="00EC1D9F">
        <w:rPr>
          <w:rFonts w:ascii="Century Gothic" w:eastAsia="Dotum" w:hAnsi="Century Gothic" w:cs="Dotum"/>
        </w:rPr>
        <w:t xml:space="preserve">Your inspirations and plans go hand in hand. Take pictures of anything that interests you and sketch them as organized thoughts and ideas.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What is a Growth Statement?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are the same thing as a reflection.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This should be included in your Artist Statement. See Back.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WHAT DID YOU LEARN about yourself, your art work, your peers, your environment, your neighborhood, your thoughts, your actions, your relationships, etc.?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If you make artwork and didn’t grow at all, then you have been unsuccessful and/or unmotivated.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DO NOT start a project that you aren’t interested in. If you aren’t motivated, change your inspiration and/or ask another guiding question.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You should always be challenging yourself to do better. People don’t change the world by sitting back and doing what everybody else is doing. Be the change!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don’t need to be long, simply discuss how you changed as a person and why you made certain decisions. </w:t>
      </w:r>
    </w:p>
    <w:p w:rsidR="00EC1D9F" w:rsidRPr="00EC1D9F" w:rsidRDefault="00EC1D9F" w:rsidP="001E7031">
      <w:pPr>
        <w:pStyle w:val="Default"/>
        <w:numPr>
          <w:ilvl w:val="0"/>
          <w:numId w:val="10"/>
        </w:numPr>
        <w:rPr>
          <w:rFonts w:ascii="Century Gothic" w:eastAsia="Dotum" w:hAnsi="Century Gothic" w:cs="Dotum"/>
        </w:rPr>
      </w:pPr>
      <w:r w:rsidRPr="00EC1D9F">
        <w:rPr>
          <w:rFonts w:ascii="Century Gothic" w:eastAsia="Dotum" w:hAnsi="Century Gothic" w:cs="Dotum"/>
        </w:rPr>
        <w:t xml:space="preserve">Did you succeed? Did you fail? HOW???? WHY????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pageBreakBefore/>
        <w:rPr>
          <w:rFonts w:ascii="Century Gothic" w:eastAsia="Dotum" w:hAnsi="Century Gothic" w:cs="Dotum"/>
          <w:b/>
        </w:rPr>
      </w:pPr>
      <w:r w:rsidRPr="001E7031">
        <w:rPr>
          <w:rFonts w:ascii="Century Gothic" w:eastAsia="Dotum" w:hAnsi="Century Gothic" w:cs="Dotum"/>
          <w:b/>
        </w:rPr>
        <w:lastRenderedPageBreak/>
        <w:t xml:space="preserve">How do I write an Artist Statement? </w:t>
      </w:r>
    </w:p>
    <w:p w:rsidR="00EC1D9F" w:rsidRPr="001E7031" w:rsidRDefault="00EC1D9F" w:rsidP="00EC1D9F">
      <w:pPr>
        <w:pStyle w:val="Default"/>
        <w:rPr>
          <w:rFonts w:ascii="Century Gothic" w:eastAsia="Dotum" w:hAnsi="Century Gothic" w:cs="Dotum"/>
          <w:i/>
        </w:rPr>
      </w:pPr>
      <w:r w:rsidRPr="001E7031">
        <w:rPr>
          <w:rFonts w:ascii="Century Gothic" w:eastAsia="Dotum" w:hAnsi="Century Gothic" w:cs="Dotum"/>
          <w:i/>
        </w:rPr>
        <w:t xml:space="preserve">Artist Statements are a written passage about your work of art that include: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The purpose for creating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Your inspiration for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artists, if any, did you analyze and reflect on?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intend the work to be.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How did you change or modify your plans?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do well or what are you pleased with?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challenges did you encounter and how did you solve them? </w:t>
      </w:r>
    </w:p>
    <w:p w:rsidR="00EC1D9F" w:rsidRPr="00EC1D9F" w:rsidRDefault="00EC1D9F" w:rsidP="001E7031">
      <w:pPr>
        <w:pStyle w:val="Default"/>
        <w:numPr>
          <w:ilvl w:val="0"/>
          <w:numId w:val="10"/>
        </w:numPr>
        <w:spacing w:after="27"/>
        <w:rPr>
          <w:rFonts w:ascii="Century Gothic" w:eastAsia="Dotum" w:hAnsi="Century Gothic"/>
        </w:rPr>
      </w:pPr>
      <w:r w:rsidRPr="00EC1D9F">
        <w:rPr>
          <w:rFonts w:ascii="Century Gothic" w:eastAsia="Dotum" w:hAnsi="Century Gothic" w:cs="Dotum"/>
        </w:rPr>
        <w:t xml:space="preserve">How did you grow as an artist or person? (See Growth Statement on first page) </w:t>
      </w:r>
    </w:p>
    <w:p w:rsidR="00EC1D9F" w:rsidRPr="00EC1D9F" w:rsidRDefault="00EC1D9F" w:rsidP="001E7031">
      <w:pPr>
        <w:pStyle w:val="Default"/>
        <w:numPr>
          <w:ilvl w:val="0"/>
          <w:numId w:val="10"/>
        </w:numPr>
        <w:rPr>
          <w:rFonts w:ascii="Century Gothic" w:eastAsia="Dotum" w:hAnsi="Century Gothic"/>
        </w:rPr>
      </w:pPr>
      <w:r w:rsidRPr="00EC1D9F">
        <w:rPr>
          <w:rFonts w:ascii="Century Gothic" w:eastAsia="Dotum" w:hAnsi="Century Gothic" w:cs="Dotum"/>
        </w:rPr>
        <w:t xml:space="preserve">What did you learn? (Answer your Guiding Question)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Normally, your work will not turn out the way you planned.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IT IS OK TO FAIL! Write about how you could do it better if you had the chance to do the project again. What would you change?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Do not simply say, “I like the color blue so I made it blue.” Why do you like blue? What colors go well with blue and why? DO YOUR RESEARCH!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You are talking about yourself in your Artist Statement; don’t try to please an audience by using big, fancy words. Write in your own words.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MOST IMPORTANTLY, Artist Statements should include specific vocabulary when describing your work and the work of others: </w:t>
      </w:r>
    </w:p>
    <w:p w:rsidR="00C92BC8" w:rsidRPr="00EC1D9F" w:rsidRDefault="00C92BC8">
      <w:pPr>
        <w:rPr>
          <w:rFonts w:ascii="Century Gothic" w:hAnsi="Century Gothic"/>
        </w:rPr>
      </w:pPr>
    </w:p>
    <w:sectPr w:rsidR="00C92BC8" w:rsidRPr="00EC1D9F" w:rsidSect="0074253B">
      <w:pgSz w:w="12240" w:h="16340"/>
      <w:pgMar w:top="1185" w:right="430" w:bottom="924" w:left="5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C35"/>
    <w:multiLevelType w:val="hybridMultilevel"/>
    <w:tmpl w:val="737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A1EA2"/>
    <w:multiLevelType w:val="hybridMultilevel"/>
    <w:tmpl w:val="C33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05AC"/>
    <w:multiLevelType w:val="hybridMultilevel"/>
    <w:tmpl w:val="9D0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46432"/>
    <w:multiLevelType w:val="hybridMultilevel"/>
    <w:tmpl w:val="680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E0630"/>
    <w:multiLevelType w:val="hybridMultilevel"/>
    <w:tmpl w:val="36B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20026"/>
    <w:multiLevelType w:val="hybridMultilevel"/>
    <w:tmpl w:val="E36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66E30"/>
    <w:multiLevelType w:val="hybridMultilevel"/>
    <w:tmpl w:val="018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12CC8"/>
    <w:multiLevelType w:val="hybridMultilevel"/>
    <w:tmpl w:val="4446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C0D65"/>
    <w:multiLevelType w:val="hybridMultilevel"/>
    <w:tmpl w:val="F8B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A4790"/>
    <w:multiLevelType w:val="hybridMultilevel"/>
    <w:tmpl w:val="5DC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B7DDB"/>
    <w:multiLevelType w:val="hybridMultilevel"/>
    <w:tmpl w:val="B93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D1EDC"/>
    <w:multiLevelType w:val="hybridMultilevel"/>
    <w:tmpl w:val="1AF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9"/>
  </w:num>
  <w:num w:numId="6">
    <w:abstractNumId w:val="4"/>
  </w:num>
  <w:num w:numId="7">
    <w:abstractNumId w:val="11"/>
  </w:num>
  <w:num w:numId="8">
    <w:abstractNumId w:val="5"/>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F"/>
    <w:rsid w:val="001E7031"/>
    <w:rsid w:val="00287AE5"/>
    <w:rsid w:val="0074253B"/>
    <w:rsid w:val="008A1ADD"/>
    <w:rsid w:val="00C92BC8"/>
    <w:rsid w:val="00DB3139"/>
    <w:rsid w:val="00EC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 w:type="paragraph" w:styleId="BalloonText">
    <w:name w:val="Balloon Text"/>
    <w:basedOn w:val="Normal"/>
    <w:link w:val="BalloonTextChar"/>
    <w:uiPriority w:val="99"/>
    <w:semiHidden/>
    <w:unhideWhenUsed/>
    <w:rsid w:val="008A1ADD"/>
    <w:rPr>
      <w:rFonts w:ascii="Tahoma" w:hAnsi="Tahoma" w:cs="Tahoma"/>
      <w:sz w:val="16"/>
      <w:szCs w:val="16"/>
    </w:rPr>
  </w:style>
  <w:style w:type="character" w:customStyle="1" w:styleId="BalloonTextChar">
    <w:name w:val="Balloon Text Char"/>
    <w:basedOn w:val="DefaultParagraphFont"/>
    <w:link w:val="BalloonText"/>
    <w:uiPriority w:val="99"/>
    <w:semiHidden/>
    <w:rsid w:val="008A1A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 w:type="paragraph" w:styleId="BalloonText">
    <w:name w:val="Balloon Text"/>
    <w:basedOn w:val="Normal"/>
    <w:link w:val="BalloonTextChar"/>
    <w:uiPriority w:val="99"/>
    <w:semiHidden/>
    <w:unhideWhenUsed/>
    <w:rsid w:val="008A1ADD"/>
    <w:rPr>
      <w:rFonts w:ascii="Tahoma" w:hAnsi="Tahoma" w:cs="Tahoma"/>
      <w:sz w:val="16"/>
      <w:szCs w:val="16"/>
    </w:rPr>
  </w:style>
  <w:style w:type="character" w:customStyle="1" w:styleId="BalloonTextChar">
    <w:name w:val="Balloon Text Char"/>
    <w:basedOn w:val="DefaultParagraphFont"/>
    <w:link w:val="BalloonText"/>
    <w:uiPriority w:val="99"/>
    <w:semiHidden/>
    <w:rsid w:val="008A1A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2014-08-12T19:21:00Z</cp:lastPrinted>
  <dcterms:created xsi:type="dcterms:W3CDTF">2014-08-12T19:23:00Z</dcterms:created>
  <dcterms:modified xsi:type="dcterms:W3CDTF">2014-08-12T19:23:00Z</dcterms:modified>
</cp:coreProperties>
</file>